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DEB1" w14:textId="3B3B6D17" w:rsidR="0065231A" w:rsidRPr="00815BB4" w:rsidRDefault="00542F2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Current </w:t>
      </w:r>
      <w:r w:rsidR="002B158E" w:rsidRPr="00815BB4">
        <w:rPr>
          <w:rFonts w:ascii="Verdana" w:hAnsi="Verdana"/>
          <w:b/>
          <w:bCs/>
          <w:sz w:val="20"/>
          <w:szCs w:val="20"/>
        </w:rPr>
        <w:t xml:space="preserve">Response to COVID 19 Outbreak </w:t>
      </w:r>
      <w:r>
        <w:rPr>
          <w:rFonts w:ascii="Verdana" w:hAnsi="Verdana"/>
          <w:b/>
          <w:bCs/>
          <w:sz w:val="20"/>
          <w:szCs w:val="20"/>
        </w:rPr>
        <w:t>– Updated May 5, 2020</w:t>
      </w:r>
    </w:p>
    <w:p w14:paraId="09294595" w14:textId="305D31F2" w:rsidR="00076134" w:rsidRDefault="00107E3B" w:rsidP="008B0D0B">
      <w:pPr>
        <w:tabs>
          <w:tab w:val="left" w:pos="6390"/>
        </w:tabs>
        <w:rPr>
          <w:rFonts w:ascii="Verdana" w:hAnsi="Verdana"/>
          <w:b/>
          <w:bCs/>
          <w:sz w:val="20"/>
          <w:szCs w:val="20"/>
        </w:rPr>
      </w:pPr>
      <w:r w:rsidRPr="00815BB4">
        <w:rPr>
          <w:rFonts w:ascii="Verdana" w:hAnsi="Verdana"/>
          <w:b/>
          <w:bCs/>
          <w:sz w:val="20"/>
          <w:szCs w:val="20"/>
        </w:rPr>
        <w:t xml:space="preserve">ALL </w:t>
      </w:r>
      <w:r w:rsidR="00815DCE">
        <w:rPr>
          <w:rFonts w:ascii="Verdana" w:hAnsi="Verdana"/>
          <w:b/>
          <w:bCs/>
          <w:sz w:val="20"/>
          <w:szCs w:val="20"/>
        </w:rPr>
        <w:t xml:space="preserve">IN-PERSON </w:t>
      </w:r>
      <w:r w:rsidR="005C48C3" w:rsidRPr="00815BB4">
        <w:rPr>
          <w:rFonts w:ascii="Verdana" w:hAnsi="Verdana"/>
          <w:b/>
          <w:bCs/>
          <w:sz w:val="20"/>
          <w:szCs w:val="20"/>
        </w:rPr>
        <w:t xml:space="preserve">CHURCH </w:t>
      </w:r>
      <w:r w:rsidR="00884B37">
        <w:rPr>
          <w:rFonts w:ascii="Verdana" w:hAnsi="Verdana"/>
          <w:b/>
          <w:bCs/>
          <w:sz w:val="20"/>
          <w:szCs w:val="20"/>
        </w:rPr>
        <w:t>GATHERINGS</w:t>
      </w:r>
      <w:r w:rsidRPr="00815BB4">
        <w:rPr>
          <w:rFonts w:ascii="Verdana" w:hAnsi="Verdana"/>
          <w:b/>
          <w:bCs/>
          <w:sz w:val="20"/>
          <w:szCs w:val="20"/>
        </w:rPr>
        <w:t xml:space="preserve"> </w:t>
      </w:r>
      <w:r w:rsidR="004563BF">
        <w:rPr>
          <w:rFonts w:ascii="Verdana" w:hAnsi="Verdana"/>
          <w:b/>
          <w:bCs/>
          <w:sz w:val="20"/>
          <w:szCs w:val="20"/>
        </w:rPr>
        <w:t xml:space="preserve">ARE SUSPENDED </w:t>
      </w:r>
      <w:r w:rsidR="00815DCE">
        <w:rPr>
          <w:rFonts w:ascii="Verdana" w:hAnsi="Verdana"/>
          <w:b/>
          <w:bCs/>
          <w:sz w:val="20"/>
          <w:szCs w:val="20"/>
        </w:rPr>
        <w:t>THROUGH</w:t>
      </w:r>
      <w:r w:rsidRPr="00815BB4">
        <w:rPr>
          <w:rFonts w:ascii="Verdana" w:hAnsi="Verdana"/>
          <w:b/>
          <w:bCs/>
          <w:sz w:val="20"/>
          <w:szCs w:val="20"/>
        </w:rPr>
        <w:t xml:space="preserve"> </w:t>
      </w:r>
      <w:r w:rsidR="00076134">
        <w:rPr>
          <w:rFonts w:ascii="Verdana" w:hAnsi="Verdana"/>
          <w:b/>
          <w:bCs/>
          <w:sz w:val="20"/>
          <w:szCs w:val="20"/>
        </w:rPr>
        <w:t xml:space="preserve">MAY </w:t>
      </w:r>
      <w:r w:rsidR="00815DCE">
        <w:rPr>
          <w:rFonts w:ascii="Verdana" w:hAnsi="Verdana"/>
          <w:b/>
          <w:bCs/>
          <w:sz w:val="20"/>
          <w:szCs w:val="20"/>
        </w:rPr>
        <w:t>31</w:t>
      </w:r>
      <w:r w:rsidR="00815DCE" w:rsidRPr="00815DCE">
        <w:rPr>
          <w:rFonts w:ascii="Verdana" w:hAnsi="Verdana"/>
          <w:b/>
          <w:bCs/>
          <w:sz w:val="20"/>
          <w:szCs w:val="20"/>
          <w:vertAlign w:val="superscript"/>
        </w:rPr>
        <w:t>st</w:t>
      </w:r>
      <w:r w:rsidR="00815DCE">
        <w:rPr>
          <w:rFonts w:ascii="Verdana" w:hAnsi="Verdana"/>
          <w:b/>
          <w:bCs/>
          <w:sz w:val="20"/>
          <w:szCs w:val="20"/>
        </w:rPr>
        <w:t>!</w:t>
      </w:r>
    </w:p>
    <w:p w14:paraId="5298AEF7" w14:textId="6AC449B3" w:rsidR="00107E3B" w:rsidRPr="00815BB4" w:rsidRDefault="00107E3B" w:rsidP="008B0D0B">
      <w:pPr>
        <w:tabs>
          <w:tab w:val="left" w:pos="6390"/>
        </w:tabs>
        <w:rPr>
          <w:rFonts w:ascii="Verdana" w:hAnsi="Verdana"/>
          <w:sz w:val="20"/>
          <w:szCs w:val="20"/>
        </w:rPr>
      </w:pPr>
      <w:r w:rsidRPr="00815BB4">
        <w:rPr>
          <w:rFonts w:ascii="Verdana" w:hAnsi="Verdana"/>
          <w:sz w:val="20"/>
          <w:szCs w:val="20"/>
        </w:rPr>
        <w:t>Friend</w:t>
      </w:r>
      <w:r w:rsidR="007101D4">
        <w:rPr>
          <w:rFonts w:ascii="Verdana" w:hAnsi="Verdana"/>
          <w:sz w:val="20"/>
          <w:szCs w:val="20"/>
        </w:rPr>
        <w:t>s,</w:t>
      </w:r>
    </w:p>
    <w:p w14:paraId="3B992817" w14:textId="214CABAC" w:rsidR="00107E3B" w:rsidRDefault="001054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a meeting on Sunday, May 3</w:t>
      </w:r>
      <w:r w:rsidRPr="0010548B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>, t</w:t>
      </w:r>
      <w:r w:rsidR="00107E3B" w:rsidRPr="00815BB4">
        <w:rPr>
          <w:rFonts w:ascii="Verdana" w:hAnsi="Verdana"/>
          <w:sz w:val="20"/>
          <w:szCs w:val="20"/>
        </w:rPr>
        <w:t>he Session</w:t>
      </w:r>
      <w:r w:rsidR="00F53F65" w:rsidRPr="00815BB4">
        <w:rPr>
          <w:rFonts w:ascii="Verdana" w:hAnsi="Verdana"/>
          <w:sz w:val="20"/>
          <w:szCs w:val="20"/>
        </w:rPr>
        <w:t xml:space="preserve"> </w:t>
      </w:r>
      <w:r w:rsidR="00884B37">
        <w:rPr>
          <w:rFonts w:ascii="Verdana" w:hAnsi="Verdana"/>
          <w:sz w:val="20"/>
          <w:szCs w:val="20"/>
        </w:rPr>
        <w:t xml:space="preserve">affirmed that all </w:t>
      </w:r>
      <w:r w:rsidR="00E55901">
        <w:rPr>
          <w:rFonts w:ascii="Verdana" w:hAnsi="Verdana"/>
          <w:sz w:val="20"/>
          <w:szCs w:val="20"/>
        </w:rPr>
        <w:t xml:space="preserve">in-person worship services, </w:t>
      </w:r>
      <w:r w:rsidR="00107E3B" w:rsidRPr="00815BB4">
        <w:rPr>
          <w:rFonts w:ascii="Verdana" w:hAnsi="Verdana"/>
          <w:sz w:val="20"/>
          <w:szCs w:val="20"/>
        </w:rPr>
        <w:t xml:space="preserve">committee meetings and other church gatherings </w:t>
      </w:r>
      <w:r>
        <w:rPr>
          <w:rFonts w:ascii="Verdana" w:hAnsi="Verdana"/>
          <w:sz w:val="20"/>
          <w:szCs w:val="20"/>
        </w:rPr>
        <w:t>remain</w:t>
      </w:r>
      <w:r w:rsidR="00E55901">
        <w:rPr>
          <w:rFonts w:ascii="Verdana" w:hAnsi="Verdana"/>
          <w:sz w:val="20"/>
          <w:szCs w:val="20"/>
        </w:rPr>
        <w:t xml:space="preserve"> through the end of May</w:t>
      </w:r>
      <w:r w:rsidR="0065231A" w:rsidRPr="00815BB4">
        <w:rPr>
          <w:rFonts w:ascii="Verdana" w:hAnsi="Verdana"/>
          <w:sz w:val="20"/>
          <w:szCs w:val="20"/>
        </w:rPr>
        <w:t>.</w:t>
      </w:r>
      <w:r w:rsidR="00E55901">
        <w:rPr>
          <w:rFonts w:ascii="Verdana" w:hAnsi="Verdana"/>
          <w:sz w:val="20"/>
          <w:szCs w:val="20"/>
        </w:rPr>
        <w:t xml:space="preserve"> While we recognize that we long to be together in fellowship and in worship, </w:t>
      </w:r>
      <w:r w:rsidR="007101D4">
        <w:rPr>
          <w:rFonts w:ascii="Verdana" w:hAnsi="Verdana"/>
          <w:sz w:val="20"/>
          <w:szCs w:val="20"/>
        </w:rPr>
        <w:t xml:space="preserve">it is not yet safe for us to gather in the same physical space together.  </w:t>
      </w:r>
    </w:p>
    <w:p w14:paraId="41DB666C" w14:textId="213EADD7" w:rsidR="007101D4" w:rsidRDefault="00B374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Our weekly worship service is broadcast online. You may see that broadcast on our Facebook page or on our website (</w:t>
      </w:r>
      <w:hyperlink r:id="rId8" w:history="1">
        <w:r w:rsidRPr="00753790">
          <w:rPr>
            <w:rStyle w:val="Hyperlink"/>
            <w:rFonts w:ascii="Verdana" w:hAnsi="Verdana"/>
            <w:sz w:val="20"/>
            <w:szCs w:val="20"/>
          </w:rPr>
          <w:t>www.pclt.faith/webcast</w:t>
        </w:r>
      </w:hyperlink>
      <w:r>
        <w:rPr>
          <w:rFonts w:ascii="Verdana" w:hAnsi="Verdana"/>
          <w:sz w:val="20"/>
          <w:szCs w:val="20"/>
        </w:rPr>
        <w:t xml:space="preserve">). </w:t>
      </w:r>
      <w:r w:rsidR="005A38AC">
        <w:rPr>
          <w:rFonts w:ascii="Verdana" w:hAnsi="Verdana"/>
          <w:sz w:val="20"/>
          <w:szCs w:val="20"/>
        </w:rPr>
        <w:t xml:space="preserve">Each week, worship is broadcast starting at 11:00 a.m. and you are encouraged to sit down with your household or alone and worship together </w:t>
      </w:r>
      <w:r w:rsidR="00B648B0">
        <w:rPr>
          <w:rFonts w:ascii="Verdana" w:hAnsi="Verdana"/>
          <w:sz w:val="20"/>
          <w:szCs w:val="20"/>
        </w:rPr>
        <w:t>through this virtual medium.</w:t>
      </w:r>
    </w:p>
    <w:p w14:paraId="7C9FD48A" w14:textId="7C88E259" w:rsidR="00A34A67" w:rsidRPr="00815BB4" w:rsidRDefault="00306E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Sunday School meets weekly at 9:30 a.m. on Sunday mornings by Zoom conference technology. Women’s Bible Study meets weekly at 1:30 p.m. on Monday afternoons </w:t>
      </w:r>
      <w:r w:rsidR="008F1E4C">
        <w:rPr>
          <w:rFonts w:ascii="Verdana" w:hAnsi="Verdana"/>
          <w:sz w:val="20"/>
          <w:szCs w:val="20"/>
        </w:rPr>
        <w:t xml:space="preserve">using the same technology. If you wish to be part of those meetings, please send an email to </w:t>
      </w:r>
      <w:hyperlink r:id="rId9" w:history="1">
        <w:r w:rsidR="008F1E4C" w:rsidRPr="00753790">
          <w:rPr>
            <w:rStyle w:val="Hyperlink"/>
            <w:rFonts w:ascii="Verdana" w:hAnsi="Verdana"/>
            <w:sz w:val="20"/>
            <w:szCs w:val="20"/>
          </w:rPr>
          <w:t>admin@pclt.faith</w:t>
        </w:r>
      </w:hyperlink>
      <w:r w:rsidR="008F1E4C">
        <w:rPr>
          <w:rFonts w:ascii="Verdana" w:hAnsi="Verdana"/>
          <w:sz w:val="20"/>
          <w:szCs w:val="20"/>
        </w:rPr>
        <w:t>, requesting the information.</w:t>
      </w:r>
    </w:p>
    <w:p w14:paraId="65603707" w14:textId="00EAB169" w:rsidR="00107E3B" w:rsidRPr="007101D4" w:rsidRDefault="00107E3B" w:rsidP="007101D4">
      <w:pPr>
        <w:rPr>
          <w:rFonts w:ascii="Verdana" w:hAnsi="Verdana"/>
          <w:sz w:val="20"/>
          <w:szCs w:val="20"/>
        </w:rPr>
      </w:pPr>
      <w:r w:rsidRPr="007101D4">
        <w:rPr>
          <w:rFonts w:ascii="Verdana" w:hAnsi="Verdana"/>
          <w:sz w:val="20"/>
          <w:szCs w:val="20"/>
        </w:rPr>
        <w:t xml:space="preserve">You are </w:t>
      </w:r>
      <w:r w:rsidR="00F92593">
        <w:rPr>
          <w:rFonts w:ascii="Verdana" w:hAnsi="Verdana"/>
          <w:sz w:val="20"/>
          <w:szCs w:val="20"/>
        </w:rPr>
        <w:t xml:space="preserve">also </w:t>
      </w:r>
      <w:r w:rsidRPr="007101D4">
        <w:rPr>
          <w:rFonts w:ascii="Verdana" w:hAnsi="Verdana"/>
          <w:sz w:val="20"/>
          <w:szCs w:val="20"/>
        </w:rPr>
        <w:t xml:space="preserve">invited to take advantage of the Labyrinth at the church! Come by when it is convenient for you in the weeks ahead </w:t>
      </w:r>
      <w:r w:rsidR="00F92593">
        <w:rPr>
          <w:rFonts w:ascii="Verdana" w:hAnsi="Verdana"/>
          <w:sz w:val="20"/>
          <w:szCs w:val="20"/>
        </w:rPr>
        <w:t xml:space="preserve">as the weather improves. </w:t>
      </w:r>
      <w:r w:rsidR="00F63622">
        <w:rPr>
          <w:rFonts w:ascii="Verdana" w:hAnsi="Verdana"/>
          <w:sz w:val="20"/>
          <w:szCs w:val="20"/>
        </w:rPr>
        <w:t>I</w:t>
      </w:r>
      <w:r w:rsidR="00AE63D9">
        <w:rPr>
          <w:rFonts w:ascii="Verdana" w:hAnsi="Verdana"/>
          <w:sz w:val="20"/>
          <w:szCs w:val="20"/>
        </w:rPr>
        <w:t>f no others are doing so, feel free to s</w:t>
      </w:r>
      <w:r w:rsidRPr="007101D4">
        <w:rPr>
          <w:rFonts w:ascii="Verdana" w:hAnsi="Verdana"/>
          <w:sz w:val="20"/>
          <w:szCs w:val="20"/>
        </w:rPr>
        <w:t xml:space="preserve">pend some time walking the Labyrinth or sitting and meditating. </w:t>
      </w:r>
      <w:r w:rsidR="00360D65" w:rsidRPr="007101D4">
        <w:rPr>
          <w:rFonts w:ascii="Verdana" w:hAnsi="Verdana"/>
          <w:sz w:val="20"/>
          <w:szCs w:val="20"/>
        </w:rPr>
        <w:t xml:space="preserve">You can find a meditation guide </w:t>
      </w:r>
      <w:r w:rsidR="0047774B">
        <w:rPr>
          <w:rFonts w:ascii="Verdana" w:hAnsi="Verdana"/>
          <w:sz w:val="20"/>
          <w:szCs w:val="20"/>
        </w:rPr>
        <w:t xml:space="preserve">in a small plastic box at the entrance to the pathway. It </w:t>
      </w:r>
      <w:r w:rsidR="00C2309B">
        <w:rPr>
          <w:rFonts w:ascii="Verdana" w:hAnsi="Verdana"/>
          <w:sz w:val="20"/>
          <w:szCs w:val="20"/>
        </w:rPr>
        <w:t>is</w:t>
      </w:r>
      <w:r w:rsidR="0047774B">
        <w:rPr>
          <w:rFonts w:ascii="Verdana" w:hAnsi="Verdana"/>
          <w:sz w:val="20"/>
          <w:szCs w:val="20"/>
        </w:rPr>
        <w:t xml:space="preserve"> a joyful way to get outside, </w:t>
      </w:r>
      <w:r w:rsidR="00F23EB0">
        <w:rPr>
          <w:rFonts w:ascii="Verdana" w:hAnsi="Verdana"/>
          <w:sz w:val="20"/>
          <w:szCs w:val="20"/>
        </w:rPr>
        <w:t>maintain social and physical distance, and enrich your spiritual connection to your church and your community.</w:t>
      </w:r>
    </w:p>
    <w:p w14:paraId="6A012DAD" w14:textId="1A6C4F2E" w:rsidR="000C5E76" w:rsidRPr="00815BB4" w:rsidRDefault="00C47D0C" w:rsidP="000C5E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we pass the </w:t>
      </w:r>
      <w:proofErr w:type="gramStart"/>
      <w:r>
        <w:rPr>
          <w:rFonts w:ascii="Verdana" w:hAnsi="Verdana"/>
          <w:sz w:val="20"/>
          <w:szCs w:val="20"/>
        </w:rPr>
        <w:t>eight week</w:t>
      </w:r>
      <w:proofErr w:type="gramEnd"/>
      <w:r>
        <w:rPr>
          <w:rFonts w:ascii="Verdana" w:hAnsi="Verdana"/>
          <w:sz w:val="20"/>
          <w:szCs w:val="20"/>
        </w:rPr>
        <w:t xml:space="preserve"> milestone, spirits are low and connection feels tenuous.</w:t>
      </w:r>
      <w:r>
        <w:rPr>
          <w:rFonts w:ascii="Verdana" w:hAnsi="Verdana"/>
          <w:sz w:val="20"/>
          <w:szCs w:val="20"/>
        </w:rPr>
        <w:t xml:space="preserve"> </w:t>
      </w:r>
      <w:r w:rsidR="000C5E76" w:rsidRPr="00815BB4">
        <w:rPr>
          <w:rFonts w:ascii="Verdana" w:hAnsi="Verdana"/>
          <w:sz w:val="20"/>
          <w:szCs w:val="20"/>
        </w:rPr>
        <w:t xml:space="preserve">I encourage all of you to </w:t>
      </w:r>
      <w:r w:rsidR="00F23EB0">
        <w:rPr>
          <w:rFonts w:ascii="Verdana" w:hAnsi="Verdana"/>
          <w:sz w:val="20"/>
          <w:szCs w:val="20"/>
        </w:rPr>
        <w:t>continue</w:t>
      </w:r>
      <w:r w:rsidR="000C5E76" w:rsidRPr="00815BB4">
        <w:rPr>
          <w:rFonts w:ascii="Verdana" w:hAnsi="Verdana"/>
          <w:sz w:val="20"/>
          <w:szCs w:val="20"/>
        </w:rPr>
        <w:t xml:space="preserve"> </w:t>
      </w:r>
      <w:r w:rsidR="00A22A15">
        <w:rPr>
          <w:rFonts w:ascii="Verdana" w:hAnsi="Verdana"/>
          <w:sz w:val="20"/>
          <w:szCs w:val="20"/>
        </w:rPr>
        <w:t>to</w:t>
      </w:r>
      <w:r w:rsidR="000C5E76" w:rsidRPr="00815BB4">
        <w:rPr>
          <w:rFonts w:ascii="Verdana" w:hAnsi="Verdana"/>
          <w:sz w:val="20"/>
          <w:szCs w:val="20"/>
        </w:rPr>
        <w:t xml:space="preserve"> reach out by phone </w:t>
      </w:r>
      <w:r w:rsidR="000560AE" w:rsidRPr="00815BB4">
        <w:rPr>
          <w:rFonts w:ascii="Verdana" w:hAnsi="Verdana"/>
          <w:sz w:val="20"/>
          <w:szCs w:val="20"/>
        </w:rPr>
        <w:t xml:space="preserve">to family, friends, neighbors, and </w:t>
      </w:r>
      <w:r w:rsidR="000C5E76" w:rsidRPr="00815BB4">
        <w:rPr>
          <w:rFonts w:ascii="Verdana" w:hAnsi="Verdana"/>
          <w:sz w:val="20"/>
          <w:szCs w:val="20"/>
        </w:rPr>
        <w:t>others in the congregation – to combat the isolation that comes from limiting social engagement.</w:t>
      </w:r>
      <w:r w:rsidR="00743E55">
        <w:rPr>
          <w:rFonts w:ascii="Verdana" w:hAnsi="Verdana"/>
          <w:sz w:val="20"/>
          <w:szCs w:val="20"/>
        </w:rPr>
        <w:t xml:space="preserve"> </w:t>
      </w:r>
    </w:p>
    <w:p w14:paraId="0E4C332E" w14:textId="4E791FBE" w:rsidR="005C48C3" w:rsidRPr="00815BB4" w:rsidRDefault="005C48C3" w:rsidP="005C48C3">
      <w:pPr>
        <w:rPr>
          <w:rFonts w:ascii="Verdana" w:hAnsi="Verdana"/>
          <w:sz w:val="20"/>
          <w:szCs w:val="20"/>
        </w:rPr>
      </w:pPr>
      <w:r w:rsidRPr="00815BB4">
        <w:rPr>
          <w:rFonts w:ascii="Verdana" w:hAnsi="Verdana"/>
          <w:sz w:val="20"/>
          <w:szCs w:val="20"/>
        </w:rPr>
        <w:t xml:space="preserve">You may </w:t>
      </w:r>
      <w:r w:rsidR="00C2309B">
        <w:rPr>
          <w:rFonts w:ascii="Verdana" w:hAnsi="Verdana"/>
          <w:sz w:val="20"/>
          <w:szCs w:val="20"/>
        </w:rPr>
        <w:t>always</w:t>
      </w:r>
      <w:r w:rsidRPr="00815BB4">
        <w:rPr>
          <w:rFonts w:ascii="Verdana" w:hAnsi="Verdana"/>
          <w:sz w:val="20"/>
          <w:szCs w:val="20"/>
        </w:rPr>
        <w:t xml:space="preserve"> reach me by sending an email to </w:t>
      </w:r>
      <w:hyperlink r:id="rId10" w:history="1">
        <w:r w:rsidRPr="00815BB4">
          <w:rPr>
            <w:rStyle w:val="Hyperlink"/>
            <w:rFonts w:ascii="Verdana" w:hAnsi="Verdana"/>
            <w:sz w:val="20"/>
            <w:szCs w:val="20"/>
          </w:rPr>
          <w:t>pastor@pclt.faith</w:t>
        </w:r>
      </w:hyperlink>
      <w:r w:rsidRPr="00815BB4">
        <w:rPr>
          <w:rFonts w:ascii="Verdana" w:hAnsi="Verdana"/>
          <w:sz w:val="20"/>
          <w:szCs w:val="20"/>
        </w:rPr>
        <w:t xml:space="preserve">, or by calling the church phone number: 512-494-5950. </w:t>
      </w:r>
      <w:r w:rsidR="00C47D0C">
        <w:rPr>
          <w:rFonts w:ascii="Verdana" w:hAnsi="Verdana"/>
          <w:sz w:val="20"/>
          <w:szCs w:val="20"/>
        </w:rPr>
        <w:t>When</w:t>
      </w:r>
      <w:r w:rsidRPr="00815BB4">
        <w:rPr>
          <w:rFonts w:ascii="Verdana" w:hAnsi="Verdana"/>
          <w:sz w:val="20"/>
          <w:szCs w:val="20"/>
        </w:rPr>
        <w:t xml:space="preserve"> nobody is in the office, the church phone number rings through to my personal cell phone.</w:t>
      </w:r>
    </w:p>
    <w:p w14:paraId="75C98C42" w14:textId="2C0AB916" w:rsidR="000C5E76" w:rsidRPr="00815BB4" w:rsidRDefault="00AC33BD" w:rsidP="005C48C3">
      <w:pPr>
        <w:rPr>
          <w:rFonts w:ascii="Verdana" w:hAnsi="Verdana"/>
          <w:sz w:val="20"/>
          <w:szCs w:val="20"/>
        </w:rPr>
      </w:pPr>
      <w:r w:rsidRPr="00815BB4">
        <w:rPr>
          <w:rFonts w:ascii="Verdana" w:hAnsi="Verdana"/>
          <w:sz w:val="20"/>
          <w:szCs w:val="20"/>
        </w:rPr>
        <w:t>A</w:t>
      </w:r>
      <w:r w:rsidR="000C5E76" w:rsidRPr="00815BB4">
        <w:rPr>
          <w:rFonts w:ascii="Verdana" w:hAnsi="Verdana"/>
          <w:sz w:val="20"/>
          <w:szCs w:val="20"/>
        </w:rPr>
        <w:t xml:space="preserve">s Christians we value the opportunity to gather in worship and fellowship, to study and sing and pray together. However, </w:t>
      </w:r>
      <w:r w:rsidR="008B65FD" w:rsidRPr="00815BB4">
        <w:rPr>
          <w:rFonts w:ascii="Verdana" w:hAnsi="Verdana"/>
          <w:sz w:val="20"/>
          <w:szCs w:val="20"/>
        </w:rPr>
        <w:t xml:space="preserve">during </w:t>
      </w:r>
      <w:r w:rsidR="000C5E76" w:rsidRPr="00815BB4">
        <w:rPr>
          <w:rFonts w:ascii="Verdana" w:hAnsi="Verdana"/>
          <w:sz w:val="20"/>
          <w:szCs w:val="20"/>
        </w:rPr>
        <w:t xml:space="preserve">this epidemic, </w:t>
      </w:r>
      <w:r w:rsidR="00D54199" w:rsidRPr="00815BB4">
        <w:rPr>
          <w:rFonts w:ascii="Verdana" w:hAnsi="Verdana"/>
          <w:sz w:val="20"/>
          <w:szCs w:val="20"/>
        </w:rPr>
        <w:t>we must</w:t>
      </w:r>
      <w:r w:rsidR="000C5E76" w:rsidRPr="00815BB4">
        <w:rPr>
          <w:rFonts w:ascii="Verdana" w:hAnsi="Verdana"/>
          <w:sz w:val="20"/>
          <w:szCs w:val="20"/>
        </w:rPr>
        <w:t xml:space="preserve"> consider those in our midst who are most vulnerable and least able to withstand infection.</w:t>
      </w:r>
    </w:p>
    <w:p w14:paraId="0FC7D36F" w14:textId="2C9312A2" w:rsidR="00DF131C" w:rsidRPr="00815BB4" w:rsidRDefault="00DF131C" w:rsidP="005C48C3">
      <w:pPr>
        <w:rPr>
          <w:rFonts w:ascii="Verdana" w:hAnsi="Verdana"/>
          <w:sz w:val="20"/>
          <w:szCs w:val="20"/>
        </w:rPr>
      </w:pPr>
      <w:r w:rsidRPr="00815BB4">
        <w:rPr>
          <w:rFonts w:ascii="Verdana" w:hAnsi="Verdana"/>
          <w:sz w:val="20"/>
          <w:szCs w:val="20"/>
        </w:rPr>
        <w:t xml:space="preserve">The Session will meet again at the end of the month and determine what action will be taken moving forward into </w:t>
      </w:r>
      <w:r w:rsidR="00A34A67">
        <w:rPr>
          <w:rFonts w:ascii="Verdana" w:hAnsi="Verdana"/>
          <w:sz w:val="20"/>
          <w:szCs w:val="20"/>
        </w:rPr>
        <w:t>the summer months</w:t>
      </w:r>
      <w:r w:rsidRPr="00815BB4">
        <w:rPr>
          <w:rFonts w:ascii="Verdana" w:hAnsi="Verdana"/>
          <w:sz w:val="20"/>
          <w:szCs w:val="20"/>
        </w:rPr>
        <w:t>.</w:t>
      </w:r>
    </w:p>
    <w:p w14:paraId="39B1CB2F" w14:textId="7A2CB389" w:rsidR="000C5E76" w:rsidRPr="00815BB4" w:rsidRDefault="000C5E76" w:rsidP="005C48C3">
      <w:pPr>
        <w:rPr>
          <w:rFonts w:ascii="Verdana" w:hAnsi="Verdana"/>
          <w:sz w:val="20"/>
          <w:szCs w:val="20"/>
        </w:rPr>
      </w:pPr>
      <w:r w:rsidRPr="00815BB4">
        <w:rPr>
          <w:rFonts w:ascii="Verdana" w:hAnsi="Verdana"/>
          <w:sz w:val="20"/>
          <w:szCs w:val="20"/>
        </w:rPr>
        <w:t>If you have questions, please reach out to me by phone or email.</w:t>
      </w:r>
    </w:p>
    <w:p w14:paraId="1FAFDD4B" w14:textId="79DB3CCC" w:rsidR="000C5E76" w:rsidRPr="00815BB4" w:rsidRDefault="000C5E76" w:rsidP="005C48C3">
      <w:pPr>
        <w:rPr>
          <w:rFonts w:ascii="Verdana" w:hAnsi="Verdana"/>
          <w:sz w:val="20"/>
          <w:szCs w:val="20"/>
        </w:rPr>
      </w:pPr>
      <w:r w:rsidRPr="00815BB4">
        <w:rPr>
          <w:rFonts w:ascii="Verdana" w:hAnsi="Verdana"/>
          <w:sz w:val="20"/>
          <w:szCs w:val="20"/>
        </w:rPr>
        <w:t>Peace,</w:t>
      </w:r>
    </w:p>
    <w:p w14:paraId="6AB867FA" w14:textId="3F79C40D" w:rsidR="000C5E76" w:rsidRPr="00815BB4" w:rsidRDefault="000C5E76" w:rsidP="005C48C3">
      <w:pPr>
        <w:rPr>
          <w:rFonts w:ascii="Verdana" w:hAnsi="Verdana"/>
          <w:sz w:val="20"/>
          <w:szCs w:val="20"/>
        </w:rPr>
      </w:pPr>
    </w:p>
    <w:p w14:paraId="3D630595" w14:textId="101220BB" w:rsidR="000C5E76" w:rsidRPr="005C48C3" w:rsidRDefault="000C5E76" w:rsidP="005C48C3">
      <w:pPr>
        <w:rPr>
          <w:rFonts w:ascii="Verdana" w:hAnsi="Verdana"/>
          <w:sz w:val="24"/>
          <w:szCs w:val="24"/>
        </w:rPr>
      </w:pPr>
      <w:r w:rsidRPr="00815BB4">
        <w:rPr>
          <w:rFonts w:ascii="Verdana" w:hAnsi="Verdana"/>
          <w:sz w:val="20"/>
          <w:szCs w:val="20"/>
        </w:rPr>
        <w:t>Pastor Jack</w:t>
      </w:r>
    </w:p>
    <w:sectPr w:rsidR="000C5E76" w:rsidRPr="005C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16960"/>
    <w:multiLevelType w:val="hybridMultilevel"/>
    <w:tmpl w:val="259C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2522"/>
    <w:multiLevelType w:val="hybridMultilevel"/>
    <w:tmpl w:val="259C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3B"/>
    <w:rsid w:val="000560AE"/>
    <w:rsid w:val="00076134"/>
    <w:rsid w:val="000C5870"/>
    <w:rsid w:val="000C5E76"/>
    <w:rsid w:val="0010548B"/>
    <w:rsid w:val="00107E3B"/>
    <w:rsid w:val="002B158E"/>
    <w:rsid w:val="00306E14"/>
    <w:rsid w:val="00360D65"/>
    <w:rsid w:val="004563BF"/>
    <w:rsid w:val="0047774B"/>
    <w:rsid w:val="00542F27"/>
    <w:rsid w:val="005A38AC"/>
    <w:rsid w:val="005C48C3"/>
    <w:rsid w:val="0065231A"/>
    <w:rsid w:val="007101D4"/>
    <w:rsid w:val="007248F0"/>
    <w:rsid w:val="00743E55"/>
    <w:rsid w:val="00815BB4"/>
    <w:rsid w:val="00815DCE"/>
    <w:rsid w:val="00884B37"/>
    <w:rsid w:val="008B0D0B"/>
    <w:rsid w:val="008B65FD"/>
    <w:rsid w:val="008F1E4C"/>
    <w:rsid w:val="009156A4"/>
    <w:rsid w:val="00A22A15"/>
    <w:rsid w:val="00A34A67"/>
    <w:rsid w:val="00AC33BD"/>
    <w:rsid w:val="00AE63D9"/>
    <w:rsid w:val="00B3744F"/>
    <w:rsid w:val="00B648B0"/>
    <w:rsid w:val="00C2248E"/>
    <w:rsid w:val="00C2309B"/>
    <w:rsid w:val="00C47D0C"/>
    <w:rsid w:val="00D54199"/>
    <w:rsid w:val="00DF131C"/>
    <w:rsid w:val="00E55901"/>
    <w:rsid w:val="00F23EB0"/>
    <w:rsid w:val="00F53F65"/>
    <w:rsid w:val="00F63622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6F3C"/>
  <w15:chartTrackingRefBased/>
  <w15:docId w15:val="{6F1DAA85-107C-4634-A3CA-1133E989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lt.faith/webca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stor@pclt.faith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pclt.fa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402E25AD9F440AA1553C16E0C47BC" ma:contentTypeVersion="11" ma:contentTypeDescription="Create a new document." ma:contentTypeScope="" ma:versionID="1f8d54c7f419648690bfb5629ee1ab17">
  <xsd:schema xmlns:xsd="http://www.w3.org/2001/XMLSchema" xmlns:xs="http://www.w3.org/2001/XMLSchema" xmlns:p="http://schemas.microsoft.com/office/2006/metadata/properties" xmlns:ns3="0a490e01-e00e-4020-abe6-a934b0ae66f6" xmlns:ns4="e96ffdba-daa9-49a3-b18a-fd228332a680" targetNamespace="http://schemas.microsoft.com/office/2006/metadata/properties" ma:root="true" ma:fieldsID="2f16385d1fc9646c2e82ff18be6e077d" ns3:_="" ns4:_="">
    <xsd:import namespace="0a490e01-e00e-4020-abe6-a934b0ae66f6"/>
    <xsd:import namespace="e96ffdba-daa9-49a3-b18a-fd228332a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e01-e00e-4020-abe6-a934b0ae6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fdba-daa9-49a3-b18a-fd228332a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6FE83-E2C8-4A9C-B946-B76817EF2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e01-e00e-4020-abe6-a934b0ae66f6"/>
    <ds:schemaRef ds:uri="e96ffdba-daa9-49a3-b18a-fd228332a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5E4DC-C740-4E34-873C-0894AC640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71A7E-66C9-473E-A62D-522C13A6F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jhbarden@outlook.com</cp:lastModifiedBy>
  <cp:revision>39</cp:revision>
  <dcterms:created xsi:type="dcterms:W3CDTF">2020-03-12T18:09:00Z</dcterms:created>
  <dcterms:modified xsi:type="dcterms:W3CDTF">2020-05-05T22:08:00Z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0x010100E22402E25AD9F440AA1553C16E0C47BC</vt:lpwstr>
  </property>
</Properties>
</file>