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86D2" w14:textId="5E78B2E4" w:rsidR="009A4038" w:rsidRPr="009A4038" w:rsidRDefault="009A4038" w:rsidP="009A4038">
      <w:pPr>
        <w:rPr>
          <w:rFonts w:ascii="Georgia" w:hAnsi="Georgia"/>
        </w:rPr>
      </w:pPr>
      <w:r w:rsidRPr="009A4038">
        <w:rPr>
          <w:rFonts w:ascii="Georgia" w:hAnsi="Georgia"/>
        </w:rPr>
        <w:t>De</w:t>
      </w:r>
      <w:r w:rsidRPr="009A4038">
        <w:rPr>
          <w:rFonts w:ascii="Georgia" w:hAnsi="Georgia"/>
        </w:rPr>
        <w:t>ar Ones in Christ,</w:t>
      </w:r>
    </w:p>
    <w:p w14:paraId="5773B0FD" w14:textId="77777777" w:rsidR="009A4038" w:rsidRPr="009A4038" w:rsidRDefault="009A4038" w:rsidP="009A4038">
      <w:pPr>
        <w:rPr>
          <w:rFonts w:ascii="Georgia" w:hAnsi="Georgia"/>
        </w:rPr>
      </w:pPr>
    </w:p>
    <w:p w14:paraId="17F004ED" w14:textId="77777777" w:rsidR="009A4038" w:rsidRPr="009A4038" w:rsidRDefault="009A4038" w:rsidP="009A4038">
      <w:pPr>
        <w:rPr>
          <w:rFonts w:ascii="Georgia" w:hAnsi="Georgia"/>
        </w:rPr>
      </w:pPr>
      <w:r w:rsidRPr="009A4038">
        <w:rPr>
          <w:rFonts w:ascii="Georgia" w:hAnsi="Georgia"/>
        </w:rPr>
        <w:t xml:space="preserve">I greet you in the name of our Lord Jesus Christ. </w:t>
      </w:r>
    </w:p>
    <w:p w14:paraId="6DF9BB61" w14:textId="77777777" w:rsidR="009A4038" w:rsidRPr="009A4038" w:rsidRDefault="009A4038" w:rsidP="009A4038">
      <w:pPr>
        <w:rPr>
          <w:rFonts w:ascii="Georgia" w:hAnsi="Georgia"/>
        </w:rPr>
      </w:pPr>
    </w:p>
    <w:p w14:paraId="20967CCA" w14:textId="77777777" w:rsidR="009A4038" w:rsidRPr="009A4038" w:rsidRDefault="009A4038" w:rsidP="009A4038">
      <w:pPr>
        <w:rPr>
          <w:rFonts w:ascii="Georgia" w:hAnsi="Georgia"/>
        </w:rPr>
      </w:pPr>
      <w:r w:rsidRPr="009A4038">
        <w:rPr>
          <w:rFonts w:ascii="Georgia" w:hAnsi="Georgia"/>
        </w:rPr>
        <w:t>Let us take a moment to center ourselves in God’s holy presence.</w:t>
      </w:r>
    </w:p>
    <w:p w14:paraId="483E114C" w14:textId="77777777" w:rsidR="009A4038" w:rsidRPr="009A4038" w:rsidRDefault="009A4038" w:rsidP="009A4038">
      <w:pPr>
        <w:rPr>
          <w:rFonts w:ascii="Georgia" w:hAnsi="Georgia"/>
        </w:rPr>
      </w:pPr>
    </w:p>
    <w:p w14:paraId="102A6821" w14:textId="77777777" w:rsidR="009A4038" w:rsidRPr="009A4038" w:rsidRDefault="009A4038" w:rsidP="009A4038">
      <w:pPr>
        <w:rPr>
          <w:rFonts w:ascii="Georgia" w:hAnsi="Georgia"/>
        </w:rPr>
      </w:pPr>
      <w:r w:rsidRPr="009A4038">
        <w:rPr>
          <w:rFonts w:ascii="Georgia" w:hAnsi="Georgia"/>
        </w:rPr>
        <w:t>Today’s reading is Psalm 31:9-16:</w:t>
      </w:r>
    </w:p>
    <w:p w14:paraId="45E97375" w14:textId="77777777" w:rsidR="009A4038" w:rsidRPr="009A4038" w:rsidRDefault="009A4038" w:rsidP="009A4038">
      <w:pPr>
        <w:ind w:left="720"/>
        <w:rPr>
          <w:rFonts w:ascii="Georgia" w:hAnsi="Georgia"/>
        </w:rPr>
      </w:pPr>
      <w:r w:rsidRPr="009A4038">
        <w:rPr>
          <w:rFonts w:ascii="Georgia" w:hAnsi="Georgia"/>
        </w:rPr>
        <w:t>9 Be gracious to me, O Lord, for I am in distress; my eye wastes away from grief, my soul and body also.</w:t>
      </w:r>
    </w:p>
    <w:p w14:paraId="27FF358F" w14:textId="77777777" w:rsidR="009A4038" w:rsidRPr="009A4038" w:rsidRDefault="009A4038" w:rsidP="009A4038">
      <w:pPr>
        <w:ind w:left="720"/>
        <w:rPr>
          <w:rFonts w:ascii="Georgia" w:hAnsi="Georgia"/>
        </w:rPr>
      </w:pPr>
    </w:p>
    <w:p w14:paraId="04B67190" w14:textId="77777777" w:rsidR="009A4038" w:rsidRPr="009A4038" w:rsidRDefault="009A4038" w:rsidP="009A4038">
      <w:pPr>
        <w:ind w:left="720"/>
        <w:rPr>
          <w:rFonts w:ascii="Georgia" w:hAnsi="Georgia"/>
        </w:rPr>
      </w:pPr>
      <w:r w:rsidRPr="009A4038">
        <w:rPr>
          <w:rFonts w:ascii="Georgia" w:hAnsi="Georgia"/>
        </w:rPr>
        <w:t>10For my life is spent with sorrow, and my years with sighing; my strength fails because of my misery, and my bones waste away.</w:t>
      </w:r>
    </w:p>
    <w:p w14:paraId="662F6725" w14:textId="77777777" w:rsidR="009A4038" w:rsidRPr="009A4038" w:rsidRDefault="009A4038" w:rsidP="009A4038">
      <w:pPr>
        <w:ind w:left="720"/>
        <w:rPr>
          <w:rFonts w:ascii="Georgia" w:hAnsi="Georgia"/>
        </w:rPr>
      </w:pPr>
    </w:p>
    <w:p w14:paraId="4394DB5F" w14:textId="77777777" w:rsidR="009A4038" w:rsidRPr="009A4038" w:rsidRDefault="009A4038" w:rsidP="009A4038">
      <w:pPr>
        <w:ind w:left="720"/>
        <w:rPr>
          <w:rFonts w:ascii="Georgia" w:hAnsi="Georgia"/>
        </w:rPr>
      </w:pPr>
      <w:r w:rsidRPr="009A4038">
        <w:rPr>
          <w:rFonts w:ascii="Georgia" w:hAnsi="Georgia"/>
        </w:rPr>
        <w:t>11I am the scorn of all my adversaries, a horror to my neighbors, an object of dread to my acquaintances; those who see me in the street flee from me.</w:t>
      </w:r>
    </w:p>
    <w:p w14:paraId="40B098B0" w14:textId="77777777" w:rsidR="009A4038" w:rsidRPr="009A4038" w:rsidRDefault="009A4038" w:rsidP="009A4038">
      <w:pPr>
        <w:ind w:left="720"/>
        <w:rPr>
          <w:rFonts w:ascii="Georgia" w:hAnsi="Georgia"/>
        </w:rPr>
      </w:pPr>
    </w:p>
    <w:p w14:paraId="51DE7539" w14:textId="77777777" w:rsidR="009A4038" w:rsidRPr="009A4038" w:rsidRDefault="009A4038" w:rsidP="009A4038">
      <w:pPr>
        <w:ind w:left="720"/>
        <w:rPr>
          <w:rFonts w:ascii="Georgia" w:hAnsi="Georgia"/>
        </w:rPr>
      </w:pPr>
      <w:r w:rsidRPr="009A4038">
        <w:rPr>
          <w:rFonts w:ascii="Georgia" w:hAnsi="Georgia"/>
        </w:rPr>
        <w:t>12I have passed out of mind like one who is dead; I have become like a broken vessel.</w:t>
      </w:r>
    </w:p>
    <w:p w14:paraId="5E43EB04" w14:textId="77777777" w:rsidR="009A4038" w:rsidRPr="009A4038" w:rsidRDefault="009A4038" w:rsidP="009A4038">
      <w:pPr>
        <w:ind w:left="720"/>
        <w:rPr>
          <w:rFonts w:ascii="Georgia" w:hAnsi="Georgia"/>
        </w:rPr>
      </w:pPr>
    </w:p>
    <w:p w14:paraId="6E9BD417" w14:textId="77777777" w:rsidR="009A4038" w:rsidRPr="009A4038" w:rsidRDefault="009A4038" w:rsidP="009A4038">
      <w:pPr>
        <w:ind w:left="720"/>
        <w:rPr>
          <w:rFonts w:ascii="Georgia" w:hAnsi="Georgia"/>
        </w:rPr>
      </w:pPr>
      <w:r w:rsidRPr="009A4038">
        <w:rPr>
          <w:rFonts w:ascii="Georgia" w:hAnsi="Georgia"/>
        </w:rPr>
        <w:t xml:space="preserve">13For I hear the whispering of many— terror all </w:t>
      </w:r>
      <w:proofErr w:type="gramStart"/>
      <w:r w:rsidRPr="009A4038">
        <w:rPr>
          <w:rFonts w:ascii="Georgia" w:hAnsi="Georgia"/>
        </w:rPr>
        <w:t>around!—</w:t>
      </w:r>
      <w:proofErr w:type="gramEnd"/>
      <w:r w:rsidRPr="009A4038">
        <w:rPr>
          <w:rFonts w:ascii="Georgia" w:hAnsi="Georgia"/>
        </w:rPr>
        <w:t xml:space="preserve"> as they scheme together against me, as they plot to take my life.</w:t>
      </w:r>
    </w:p>
    <w:p w14:paraId="6B2455D0" w14:textId="77777777" w:rsidR="009A4038" w:rsidRPr="009A4038" w:rsidRDefault="009A4038" w:rsidP="009A4038">
      <w:pPr>
        <w:ind w:left="720"/>
        <w:rPr>
          <w:rFonts w:ascii="Georgia" w:hAnsi="Georgia"/>
        </w:rPr>
      </w:pPr>
    </w:p>
    <w:p w14:paraId="6BFCF649" w14:textId="77777777" w:rsidR="009A4038" w:rsidRPr="009A4038" w:rsidRDefault="009A4038" w:rsidP="009A4038">
      <w:pPr>
        <w:ind w:left="720"/>
        <w:rPr>
          <w:rFonts w:ascii="Georgia" w:hAnsi="Georgia"/>
        </w:rPr>
      </w:pPr>
      <w:r w:rsidRPr="009A4038">
        <w:rPr>
          <w:rFonts w:ascii="Georgia" w:hAnsi="Georgia"/>
        </w:rPr>
        <w:t>14But I trust in you, O Lord; I say, “You are my God.”</w:t>
      </w:r>
    </w:p>
    <w:p w14:paraId="628133BF" w14:textId="77777777" w:rsidR="009A4038" w:rsidRPr="009A4038" w:rsidRDefault="009A4038" w:rsidP="009A4038">
      <w:pPr>
        <w:ind w:left="720"/>
        <w:rPr>
          <w:rFonts w:ascii="Georgia" w:hAnsi="Georgia"/>
        </w:rPr>
      </w:pPr>
    </w:p>
    <w:p w14:paraId="11AB0F84" w14:textId="77777777" w:rsidR="009A4038" w:rsidRPr="009A4038" w:rsidRDefault="009A4038" w:rsidP="009A4038">
      <w:pPr>
        <w:ind w:left="720"/>
        <w:rPr>
          <w:rFonts w:ascii="Georgia" w:hAnsi="Georgia"/>
        </w:rPr>
      </w:pPr>
      <w:r w:rsidRPr="009A4038">
        <w:rPr>
          <w:rFonts w:ascii="Georgia" w:hAnsi="Georgia"/>
        </w:rPr>
        <w:t>15My times are in your hand; deliver me from the hand of my enemies and persecutors.</w:t>
      </w:r>
    </w:p>
    <w:p w14:paraId="6A7EE85B" w14:textId="77777777" w:rsidR="009A4038" w:rsidRPr="009A4038" w:rsidRDefault="009A4038" w:rsidP="009A4038">
      <w:pPr>
        <w:ind w:left="720"/>
        <w:rPr>
          <w:rFonts w:ascii="Georgia" w:hAnsi="Georgia"/>
        </w:rPr>
      </w:pPr>
    </w:p>
    <w:p w14:paraId="21A4EE1C" w14:textId="77777777" w:rsidR="009A4038" w:rsidRPr="009A4038" w:rsidRDefault="009A4038" w:rsidP="009A4038">
      <w:pPr>
        <w:ind w:left="720"/>
        <w:rPr>
          <w:rFonts w:ascii="Georgia" w:hAnsi="Georgia"/>
        </w:rPr>
      </w:pPr>
      <w:r w:rsidRPr="009A4038">
        <w:rPr>
          <w:rFonts w:ascii="Georgia" w:hAnsi="Georgia"/>
        </w:rPr>
        <w:t>16Let your face shine upon your servant; save me in your steadfast love.</w:t>
      </w:r>
    </w:p>
    <w:p w14:paraId="4F4F7619" w14:textId="77777777" w:rsidR="009A4038" w:rsidRPr="009A4038" w:rsidRDefault="009A4038" w:rsidP="009A4038">
      <w:pPr>
        <w:rPr>
          <w:rFonts w:ascii="Georgia" w:hAnsi="Georgia"/>
        </w:rPr>
      </w:pPr>
    </w:p>
    <w:p w14:paraId="36727353" w14:textId="77777777" w:rsidR="009A4038" w:rsidRPr="009A4038" w:rsidRDefault="009A4038" w:rsidP="009A4038">
      <w:pPr>
        <w:rPr>
          <w:rFonts w:ascii="Georgia" w:hAnsi="Georgia"/>
        </w:rPr>
      </w:pPr>
      <w:r w:rsidRPr="009A4038">
        <w:rPr>
          <w:rFonts w:ascii="Georgia" w:hAnsi="Georgia"/>
        </w:rPr>
        <w:t xml:space="preserve">Woven through this psalm is trust and confidence in God, yet the psalmist is clearly dealing with sickness, grief and suffering. This psalm is also echoed in the Gospel </w:t>
      </w:r>
      <w:bookmarkStart w:id="0" w:name="_GoBack"/>
      <w:r w:rsidRPr="009A4038">
        <w:rPr>
          <w:rFonts w:ascii="Georgia" w:hAnsi="Georgia"/>
        </w:rPr>
        <w:t>writings of the passion of Christ as is Psalm 22.</w:t>
      </w:r>
    </w:p>
    <w:bookmarkEnd w:id="0"/>
    <w:p w14:paraId="5FBF139D" w14:textId="77777777" w:rsidR="009A4038" w:rsidRPr="009A4038" w:rsidRDefault="009A4038" w:rsidP="009A4038">
      <w:pPr>
        <w:rPr>
          <w:rFonts w:ascii="Georgia" w:hAnsi="Georgia"/>
        </w:rPr>
      </w:pPr>
    </w:p>
    <w:p w14:paraId="40604D6B" w14:textId="77777777" w:rsidR="009A4038" w:rsidRPr="009A4038" w:rsidRDefault="009A4038" w:rsidP="009A4038">
      <w:pPr>
        <w:rPr>
          <w:rFonts w:ascii="Georgia" w:hAnsi="Georgia"/>
        </w:rPr>
      </w:pPr>
      <w:r w:rsidRPr="009A4038">
        <w:rPr>
          <w:rFonts w:ascii="Georgia" w:hAnsi="Georgia"/>
        </w:rPr>
        <w:t xml:space="preserve">We enter this Holy Week crying out to God in our own ways just as we imagine Christ did the week before he died. </w:t>
      </w:r>
    </w:p>
    <w:p w14:paraId="4986E47A" w14:textId="77777777" w:rsidR="009A4038" w:rsidRPr="009A4038" w:rsidRDefault="009A4038" w:rsidP="009A4038">
      <w:pPr>
        <w:rPr>
          <w:rFonts w:ascii="Georgia" w:hAnsi="Georgia"/>
        </w:rPr>
      </w:pPr>
    </w:p>
    <w:p w14:paraId="56F7F7A8" w14:textId="77777777" w:rsidR="009A4038" w:rsidRPr="009A4038" w:rsidRDefault="009A4038" w:rsidP="009A4038">
      <w:pPr>
        <w:rPr>
          <w:rFonts w:ascii="Georgia" w:hAnsi="Georgia"/>
        </w:rPr>
      </w:pPr>
      <w:r w:rsidRPr="009A4038">
        <w:rPr>
          <w:rFonts w:ascii="Georgia" w:hAnsi="Georgia"/>
        </w:rPr>
        <w:t>This psalm of lament draws us in in ways we never imagined possible only a few months ago. Maybe it will give words to our suffering, grief and suffering and, at the same time, remind us of how much more our Lord suffered on our behalf.</w:t>
      </w:r>
    </w:p>
    <w:p w14:paraId="01E4D1FC" w14:textId="77777777" w:rsidR="009A4038" w:rsidRPr="009A4038" w:rsidRDefault="009A4038" w:rsidP="009A4038">
      <w:pPr>
        <w:rPr>
          <w:rFonts w:ascii="Georgia" w:hAnsi="Georgia"/>
        </w:rPr>
      </w:pPr>
    </w:p>
    <w:p w14:paraId="42585DE1" w14:textId="77777777" w:rsidR="009A4038" w:rsidRPr="009A4038" w:rsidRDefault="009A4038" w:rsidP="009A4038">
      <w:pPr>
        <w:rPr>
          <w:rFonts w:ascii="Georgia" w:hAnsi="Georgia"/>
        </w:rPr>
      </w:pPr>
      <w:r w:rsidRPr="009A4038">
        <w:rPr>
          <w:rFonts w:ascii="Georgia" w:hAnsi="Georgia"/>
        </w:rPr>
        <w:t>Many words are not needed. What is needed is pouring our hearts out to God and walking through this week one step at a time while practicing safe distancing even as we walk together towards Jerusalem.</w:t>
      </w:r>
    </w:p>
    <w:p w14:paraId="53165675" w14:textId="77777777" w:rsidR="009A4038" w:rsidRPr="009A4038" w:rsidRDefault="009A4038" w:rsidP="009A4038">
      <w:pPr>
        <w:rPr>
          <w:rFonts w:ascii="Georgia" w:hAnsi="Georgia"/>
        </w:rPr>
      </w:pPr>
    </w:p>
    <w:p w14:paraId="1AFFAF8E" w14:textId="77777777" w:rsidR="009A4038" w:rsidRPr="009A4038" w:rsidRDefault="009A4038" w:rsidP="009A4038">
      <w:pPr>
        <w:rPr>
          <w:rFonts w:ascii="Georgia" w:hAnsi="Georgia"/>
        </w:rPr>
      </w:pPr>
      <w:r w:rsidRPr="009A4038">
        <w:rPr>
          <w:rFonts w:ascii="Georgia" w:hAnsi="Georgia"/>
        </w:rPr>
        <w:t>God is holding us in steadfast love. May we trust in God even as we lament.</w:t>
      </w:r>
    </w:p>
    <w:p w14:paraId="5DFEA763" w14:textId="77777777" w:rsidR="009A4038" w:rsidRPr="009A4038" w:rsidRDefault="009A4038" w:rsidP="009A4038">
      <w:pPr>
        <w:rPr>
          <w:rFonts w:ascii="Georgia" w:hAnsi="Georgia"/>
        </w:rPr>
      </w:pPr>
    </w:p>
    <w:p w14:paraId="0D6861C7" w14:textId="77777777" w:rsidR="009A4038" w:rsidRPr="009A4038" w:rsidRDefault="009A4038" w:rsidP="009A4038">
      <w:pPr>
        <w:rPr>
          <w:rFonts w:ascii="Georgia" w:hAnsi="Georgia"/>
        </w:rPr>
      </w:pPr>
      <w:r w:rsidRPr="009A4038">
        <w:rPr>
          <w:rFonts w:ascii="Georgia" w:hAnsi="Georgia"/>
        </w:rPr>
        <w:t>Please join me in prayer:</w:t>
      </w:r>
    </w:p>
    <w:p w14:paraId="787BB67A" w14:textId="77777777" w:rsidR="009A4038" w:rsidRPr="009A4038" w:rsidRDefault="009A4038" w:rsidP="009A4038">
      <w:pPr>
        <w:rPr>
          <w:rFonts w:ascii="Georgia" w:hAnsi="Georgia"/>
        </w:rPr>
      </w:pPr>
      <w:r w:rsidRPr="009A4038">
        <w:rPr>
          <w:rFonts w:ascii="Georgia" w:hAnsi="Georgia"/>
        </w:rPr>
        <w:lastRenderedPageBreak/>
        <w:t xml:space="preserve">Everlasting and gracious God, </w:t>
      </w:r>
      <w:proofErr w:type="gramStart"/>
      <w:r w:rsidRPr="009A4038">
        <w:rPr>
          <w:rFonts w:ascii="Georgia" w:hAnsi="Georgia"/>
        </w:rPr>
        <w:t>As</w:t>
      </w:r>
      <w:proofErr w:type="gramEnd"/>
      <w:r w:rsidRPr="009A4038">
        <w:rPr>
          <w:rFonts w:ascii="Georgia" w:hAnsi="Georgia"/>
        </w:rPr>
        <w:t xml:space="preserve"> this psalms gives words to those of us who are sick, grieving and suffering, let us continue to trust in You. Guide us through this Holy Week in our laments and our praise.</w:t>
      </w:r>
    </w:p>
    <w:p w14:paraId="3D146673" w14:textId="77777777" w:rsidR="009A4038" w:rsidRPr="009A4038" w:rsidRDefault="009A4038" w:rsidP="009A4038">
      <w:pPr>
        <w:rPr>
          <w:rFonts w:ascii="Georgia" w:hAnsi="Georgia"/>
        </w:rPr>
      </w:pPr>
      <w:r w:rsidRPr="009A4038">
        <w:rPr>
          <w:rFonts w:ascii="Georgia" w:hAnsi="Georgia"/>
        </w:rPr>
        <w:t>In Christ’s name we pray. Amen!</w:t>
      </w:r>
    </w:p>
    <w:p w14:paraId="52AB14A1" w14:textId="77777777" w:rsidR="009A4038" w:rsidRPr="009A4038" w:rsidRDefault="009A4038" w:rsidP="009A4038">
      <w:pPr>
        <w:rPr>
          <w:rFonts w:ascii="Georgia" w:hAnsi="Georgia"/>
        </w:rPr>
      </w:pPr>
    </w:p>
    <w:p w14:paraId="61FA1BDC" w14:textId="08434FF0" w:rsidR="006910FA" w:rsidRPr="009A4038" w:rsidRDefault="009A4038" w:rsidP="009A4038">
      <w:pPr>
        <w:rPr>
          <w:rFonts w:ascii="Georgia" w:hAnsi="Georgia"/>
        </w:rPr>
      </w:pPr>
      <w:r w:rsidRPr="009A4038">
        <w:rPr>
          <w:rFonts w:ascii="Georgia" w:hAnsi="Georgia"/>
        </w:rPr>
        <w:t>Rev. Janice Stamper</w:t>
      </w:r>
    </w:p>
    <w:sectPr w:rsidR="006910FA" w:rsidRPr="009A4038"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38"/>
    <w:rsid w:val="001651CB"/>
    <w:rsid w:val="001F748B"/>
    <w:rsid w:val="00272213"/>
    <w:rsid w:val="00491950"/>
    <w:rsid w:val="005C58D4"/>
    <w:rsid w:val="007C480F"/>
    <w:rsid w:val="009A4038"/>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62FBF"/>
  <w14:defaultImageDpi w14:val="32767"/>
  <w15:chartTrackingRefBased/>
  <w15:docId w15:val="{4DEDEF31-1E22-2D43-825F-7AFE00DF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9849">
      <w:bodyDiv w:val="1"/>
      <w:marLeft w:val="0"/>
      <w:marRight w:val="0"/>
      <w:marTop w:val="0"/>
      <w:marBottom w:val="0"/>
      <w:divBdr>
        <w:top w:val="none" w:sz="0" w:space="0" w:color="auto"/>
        <w:left w:val="none" w:sz="0" w:space="0" w:color="auto"/>
        <w:bottom w:val="none" w:sz="0" w:space="0" w:color="auto"/>
        <w:right w:val="none" w:sz="0" w:space="0" w:color="auto"/>
      </w:divBdr>
      <w:divsChild>
        <w:div w:id="946740955">
          <w:marLeft w:val="0"/>
          <w:marRight w:val="0"/>
          <w:marTop w:val="0"/>
          <w:marBottom w:val="0"/>
          <w:divBdr>
            <w:top w:val="none" w:sz="0" w:space="0" w:color="auto"/>
            <w:left w:val="none" w:sz="0" w:space="0" w:color="auto"/>
            <w:bottom w:val="none" w:sz="0" w:space="0" w:color="auto"/>
            <w:right w:val="none" w:sz="0" w:space="0" w:color="auto"/>
          </w:divBdr>
        </w:div>
        <w:div w:id="1515194734">
          <w:marLeft w:val="0"/>
          <w:marRight w:val="0"/>
          <w:marTop w:val="0"/>
          <w:marBottom w:val="0"/>
          <w:divBdr>
            <w:top w:val="none" w:sz="0" w:space="0" w:color="auto"/>
            <w:left w:val="none" w:sz="0" w:space="0" w:color="auto"/>
            <w:bottom w:val="none" w:sz="0" w:space="0" w:color="auto"/>
            <w:right w:val="none" w:sz="0" w:space="0" w:color="auto"/>
          </w:divBdr>
        </w:div>
        <w:div w:id="1287196084">
          <w:marLeft w:val="0"/>
          <w:marRight w:val="0"/>
          <w:marTop w:val="0"/>
          <w:marBottom w:val="0"/>
          <w:divBdr>
            <w:top w:val="none" w:sz="0" w:space="0" w:color="auto"/>
            <w:left w:val="none" w:sz="0" w:space="0" w:color="auto"/>
            <w:bottom w:val="none" w:sz="0" w:space="0" w:color="auto"/>
            <w:right w:val="none" w:sz="0" w:space="0" w:color="auto"/>
          </w:divBdr>
        </w:div>
        <w:div w:id="1353142284">
          <w:marLeft w:val="0"/>
          <w:marRight w:val="0"/>
          <w:marTop w:val="0"/>
          <w:marBottom w:val="0"/>
          <w:divBdr>
            <w:top w:val="none" w:sz="0" w:space="0" w:color="auto"/>
            <w:left w:val="none" w:sz="0" w:space="0" w:color="auto"/>
            <w:bottom w:val="none" w:sz="0" w:space="0" w:color="auto"/>
            <w:right w:val="none" w:sz="0" w:space="0" w:color="auto"/>
          </w:divBdr>
        </w:div>
        <w:div w:id="164905740">
          <w:marLeft w:val="0"/>
          <w:marRight w:val="0"/>
          <w:marTop w:val="0"/>
          <w:marBottom w:val="0"/>
          <w:divBdr>
            <w:top w:val="none" w:sz="0" w:space="0" w:color="auto"/>
            <w:left w:val="none" w:sz="0" w:space="0" w:color="auto"/>
            <w:bottom w:val="none" w:sz="0" w:space="0" w:color="auto"/>
            <w:right w:val="none" w:sz="0" w:space="0" w:color="auto"/>
          </w:divBdr>
        </w:div>
        <w:div w:id="1012341141">
          <w:marLeft w:val="0"/>
          <w:marRight w:val="0"/>
          <w:marTop w:val="0"/>
          <w:marBottom w:val="0"/>
          <w:divBdr>
            <w:top w:val="none" w:sz="0" w:space="0" w:color="auto"/>
            <w:left w:val="none" w:sz="0" w:space="0" w:color="auto"/>
            <w:bottom w:val="none" w:sz="0" w:space="0" w:color="auto"/>
            <w:right w:val="none" w:sz="0" w:space="0" w:color="auto"/>
          </w:divBdr>
        </w:div>
        <w:div w:id="1750342757">
          <w:marLeft w:val="0"/>
          <w:marRight w:val="0"/>
          <w:marTop w:val="0"/>
          <w:marBottom w:val="0"/>
          <w:divBdr>
            <w:top w:val="none" w:sz="0" w:space="0" w:color="auto"/>
            <w:left w:val="none" w:sz="0" w:space="0" w:color="auto"/>
            <w:bottom w:val="none" w:sz="0" w:space="0" w:color="auto"/>
            <w:right w:val="none" w:sz="0" w:space="0" w:color="auto"/>
          </w:divBdr>
          <w:divsChild>
            <w:div w:id="101727799">
              <w:marLeft w:val="0"/>
              <w:marRight w:val="0"/>
              <w:marTop w:val="0"/>
              <w:marBottom w:val="0"/>
              <w:divBdr>
                <w:top w:val="none" w:sz="0" w:space="0" w:color="auto"/>
                <w:left w:val="none" w:sz="0" w:space="0" w:color="auto"/>
                <w:bottom w:val="none" w:sz="0" w:space="0" w:color="auto"/>
                <w:right w:val="none" w:sz="0" w:space="0" w:color="auto"/>
              </w:divBdr>
            </w:div>
          </w:divsChild>
        </w:div>
        <w:div w:id="188798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2020-04-05T01:28:00Z</dcterms:created>
  <dcterms:modified xsi:type="dcterms:W3CDTF">2020-04-05T01:30:00Z</dcterms:modified>
</cp:coreProperties>
</file>